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6B3C030" w14:textId="77777777" w:rsidR="00614AA8" w:rsidRDefault="00334804">
      <w:pPr>
        <w:pStyle w:val="BodyA"/>
        <w:rPr>
          <w:rFonts w:ascii="Times New Roman" w:hAnsi="Times New Roman"/>
          <w:sz w:val="24"/>
          <w:szCs w:val="24"/>
        </w:rPr>
      </w:pPr>
      <w:r>
        <w:rPr>
          <w:noProof/>
          <w:sz w:val="24"/>
          <w:szCs w:val="24"/>
        </w:rPr>
        <mc:AlternateContent>
          <mc:Choice Requires="wpg">
            <w:drawing>
              <wp:anchor distT="152400" distB="152400" distL="152400" distR="152400" simplePos="0" relativeHeight="251659264" behindDoc="0" locked="0" layoutInCell="1" allowOverlap="1" wp14:anchorId="76BC315E" wp14:editId="2CBED38B">
                <wp:simplePos x="0" y="0"/>
                <wp:positionH relativeFrom="page">
                  <wp:posOffset>807085</wp:posOffset>
                </wp:positionH>
                <wp:positionV relativeFrom="page">
                  <wp:posOffset>914399</wp:posOffset>
                </wp:positionV>
                <wp:extent cx="3181987" cy="888367"/>
                <wp:effectExtent l="0" t="0" r="0" b="0"/>
                <wp:wrapThrough wrapText="bothSides" distL="152400" distR="15240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Group">
                    <wpg:wgp>
                      <wpg:cNvGrpSpPr/>
                      <wpg:grpSpPr>
                        <a:xfrm>
                          <a:off x="0" y="0"/>
                          <a:ext cx="3181987" cy="888367"/>
                          <a:chOff x="0" y="0"/>
                          <a:chExt cx="3181986" cy="888366"/>
                        </a:xfrm>
                      </wpg:grpSpPr>
                      <wps:wsp>
                        <wps:cNvPr id="1073741825" name="Shape 1073741825"/>
                        <wps:cNvSpPr/>
                        <wps:spPr>
                          <a:xfrm>
                            <a:off x="0" y="-1"/>
                            <a:ext cx="3181988" cy="888367"/>
                          </a:xfrm>
                          <a:prstGeom prst="rect">
                            <a:avLst/>
                          </a:prstGeom>
                          <a:solidFill>
                            <a:srgbClr val="FFFFFF"/>
                          </a:solidFill>
                          <a:ln w="12700" cap="flat">
                            <a:noFill/>
                            <a:miter lim="400000"/>
                          </a:ln>
                          <a:effectLst/>
                        </wps:spPr>
                        <wps:bodyPr/>
                      </wps:wsp>
                      <pic:pic xmlns:pic="http://schemas.openxmlformats.org/drawingml/2006/picture">
                        <pic:nvPicPr>
                          <pic:cNvPr id="1073741826" name="image.png" descr="image.png"/>
                          <pic:cNvPicPr>
                            <a:picLocks noChangeAspect="1"/>
                          </pic:cNvPicPr>
                        </pic:nvPicPr>
                        <pic:blipFill>
                          <a:blip r:embed="rId6"/>
                          <a:stretch>
                            <a:fillRect/>
                          </a:stretch>
                        </pic:blipFill>
                        <pic:spPr>
                          <a:xfrm>
                            <a:off x="0" y="-1"/>
                            <a:ext cx="3181987" cy="888367"/>
                          </a:xfrm>
                          <a:prstGeom prst="rect">
                            <a:avLst/>
                          </a:prstGeom>
                          <a:ln w="12700" cap="flat">
                            <a:noFill/>
                            <a:miter lim="400000"/>
                          </a:ln>
                          <a:effectLst/>
                        </pic:spPr>
                      </pic:pic>
                    </wpg:wgp>
                  </a:graphicData>
                </a:graphic>
              </wp:anchor>
            </w:drawing>
          </mc:Choice>
          <mc:Fallback>
            <w:pict>
              <v:group id="_x0000_s1026" style="visibility:visible;position:absolute;margin-left:63.5pt;margin-top:72.0pt;width:250.6pt;height:70.0pt;z-index:251659264;mso-position-horizontal:absolute;mso-position-horizontal-relative:page;mso-position-vertical:absolute;mso-position-vertical-relative:page;mso-wrap-distance-left:12.0pt;mso-wrap-distance-top:12.0pt;mso-wrap-distance-right:12.0pt;mso-wrap-distance-bottom:12.0pt;" coordorigin="0,0" coordsize="3181987,888366">
                <w10:wrap type="through" side="bothSides" anchorx="page" anchory="page"/>
                <v:rect id="_x0000_s1027" style="position:absolute;left:0;top:0;width:3181987;height:888366;">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3181987;height:888366;">
                  <v:imagedata r:id="rId7" o:title="image1.png"/>
                </v:shape>
              </v:group>
            </w:pict>
          </mc:Fallback>
        </mc:AlternateContent>
      </w:r>
    </w:p>
    <w:p w14:paraId="18E0ED12" w14:textId="77777777" w:rsidR="00614AA8" w:rsidRDefault="00614AA8">
      <w:pPr>
        <w:pStyle w:val="BodyA"/>
        <w:rPr>
          <w:rFonts w:ascii="Times New Roman" w:hAnsi="Times New Roman"/>
          <w:sz w:val="24"/>
          <w:szCs w:val="24"/>
        </w:rPr>
      </w:pPr>
    </w:p>
    <w:p w14:paraId="07F39A25" w14:textId="77777777" w:rsidR="00614AA8" w:rsidRDefault="00614AA8">
      <w:pPr>
        <w:pStyle w:val="BodyA"/>
        <w:rPr>
          <w:rFonts w:ascii="Times New Roman" w:hAnsi="Times New Roman"/>
          <w:sz w:val="24"/>
          <w:szCs w:val="24"/>
        </w:rPr>
      </w:pPr>
    </w:p>
    <w:p w14:paraId="276D1F50" w14:textId="77777777" w:rsidR="00614AA8" w:rsidRDefault="00614AA8">
      <w:pPr>
        <w:pStyle w:val="BodyA"/>
        <w:rPr>
          <w:rFonts w:ascii="Times New Roman" w:hAnsi="Times New Roman"/>
          <w:b/>
          <w:bCs/>
          <w:sz w:val="24"/>
          <w:szCs w:val="24"/>
        </w:rPr>
      </w:pPr>
    </w:p>
    <w:p w14:paraId="2056F770" w14:textId="77777777" w:rsidR="00614AA8" w:rsidRDefault="00614AA8">
      <w:pPr>
        <w:pStyle w:val="BodyA"/>
        <w:rPr>
          <w:rFonts w:ascii="Times New Roman" w:hAnsi="Times New Roman"/>
          <w:b/>
          <w:bCs/>
          <w:sz w:val="24"/>
          <w:szCs w:val="24"/>
        </w:rPr>
      </w:pPr>
    </w:p>
    <w:p w14:paraId="435F4014" w14:textId="77777777" w:rsidR="00614AA8" w:rsidRDefault="00614AA8">
      <w:pPr>
        <w:pStyle w:val="BodyA"/>
        <w:rPr>
          <w:rFonts w:ascii="Times New Roman" w:hAnsi="Times New Roman"/>
          <w:b/>
          <w:bCs/>
          <w:sz w:val="24"/>
          <w:szCs w:val="24"/>
        </w:rPr>
      </w:pPr>
    </w:p>
    <w:p w14:paraId="382A288A" w14:textId="77777777" w:rsidR="00614AA8" w:rsidRDefault="00334804">
      <w:pPr>
        <w:pStyle w:val="BodyA"/>
        <w:rPr>
          <w:rFonts w:ascii="Times New Roman" w:eastAsia="Times New Roman" w:hAnsi="Times New Roman" w:cs="Times New Roman"/>
          <w:b/>
          <w:bCs/>
          <w:sz w:val="24"/>
          <w:szCs w:val="24"/>
        </w:rPr>
      </w:pPr>
      <w:r>
        <w:rPr>
          <w:rFonts w:ascii="Times New Roman" w:hAnsi="Times New Roman"/>
          <w:b/>
          <w:bCs/>
          <w:sz w:val="24"/>
          <w:szCs w:val="24"/>
        </w:rPr>
        <w:t>FOR IMMEDIATE RELEASE</w:t>
      </w:r>
    </w:p>
    <w:p w14:paraId="446217D7" w14:textId="77777777" w:rsidR="00614AA8" w:rsidRDefault="00334804">
      <w:pPr>
        <w:pStyle w:val="BodyA"/>
        <w:rPr>
          <w:rFonts w:ascii="Times New Roman" w:eastAsia="Times New Roman" w:hAnsi="Times New Roman" w:cs="Times New Roman"/>
          <w:sz w:val="24"/>
          <w:szCs w:val="24"/>
        </w:rPr>
      </w:pPr>
      <w:r>
        <w:rPr>
          <w:rFonts w:ascii="Times New Roman" w:hAnsi="Times New Roman"/>
          <w:b/>
          <w:bCs/>
          <w:sz w:val="24"/>
          <w:szCs w:val="24"/>
        </w:rPr>
        <w:t>June 1, 2020</w:t>
      </w:r>
    </w:p>
    <w:p w14:paraId="0239678E" w14:textId="77777777" w:rsidR="00614AA8" w:rsidRDefault="00614AA8">
      <w:pPr>
        <w:pStyle w:val="BodyA"/>
        <w:rPr>
          <w:rFonts w:ascii="Times New Roman" w:eastAsia="Times New Roman" w:hAnsi="Times New Roman" w:cs="Times New Roman"/>
          <w:sz w:val="24"/>
          <w:szCs w:val="24"/>
        </w:rPr>
      </w:pPr>
    </w:p>
    <w:p w14:paraId="6F465AE5" w14:textId="77777777" w:rsidR="00614AA8" w:rsidRDefault="00334804">
      <w:pPr>
        <w:pStyle w:val="BodyA"/>
        <w:rPr>
          <w:rFonts w:ascii="Times New Roman" w:eastAsia="Times New Roman" w:hAnsi="Times New Roman" w:cs="Times New Roman"/>
          <w:i/>
          <w:iCs/>
          <w:sz w:val="24"/>
          <w:szCs w:val="24"/>
        </w:rPr>
      </w:pPr>
      <w:r>
        <w:rPr>
          <w:rFonts w:ascii="Times New Roman" w:hAnsi="Times New Roman"/>
          <w:b/>
          <w:bCs/>
          <w:sz w:val="24"/>
          <w:szCs w:val="24"/>
        </w:rPr>
        <w:t xml:space="preserve">HappyValleyIndustry.com Celebrates Local Innovation, Entrepreneurship and Leadership </w:t>
      </w:r>
    </w:p>
    <w:p w14:paraId="7919F8C1" w14:textId="77777777" w:rsidR="00614AA8" w:rsidRDefault="00334804">
      <w:pPr>
        <w:pStyle w:val="BodyA"/>
        <w:rPr>
          <w:rFonts w:ascii="Times New Roman" w:eastAsia="Times New Roman" w:hAnsi="Times New Roman" w:cs="Times New Roman"/>
          <w:i/>
          <w:iCs/>
          <w:sz w:val="24"/>
          <w:szCs w:val="24"/>
        </w:rPr>
      </w:pPr>
      <w:r>
        <w:rPr>
          <w:rFonts w:ascii="Times New Roman" w:hAnsi="Times New Roman"/>
          <w:i/>
          <w:iCs/>
          <w:sz w:val="24"/>
          <w:szCs w:val="24"/>
        </w:rPr>
        <w:t xml:space="preserve">New platform features Happy Valley’s Industry 4.0 leaders and the local businesses solving today’s problems and shaping tomorrow’s industry. </w:t>
      </w:r>
    </w:p>
    <w:p w14:paraId="7468F4BA" w14:textId="77777777" w:rsidR="00614AA8" w:rsidRDefault="00614AA8">
      <w:pPr>
        <w:pStyle w:val="BodyA"/>
        <w:rPr>
          <w:rFonts w:ascii="Times New Roman" w:eastAsia="Times New Roman" w:hAnsi="Times New Roman" w:cs="Times New Roman"/>
          <w:i/>
          <w:iCs/>
          <w:sz w:val="24"/>
          <w:szCs w:val="24"/>
        </w:rPr>
      </w:pPr>
    </w:p>
    <w:p w14:paraId="79818412" w14:textId="77777777" w:rsidR="00614AA8" w:rsidRDefault="00312FCD">
      <w:pPr>
        <w:pStyle w:val="BodyA"/>
        <w:rPr>
          <w:rFonts w:ascii="Times New Roman" w:eastAsia="Times New Roman" w:hAnsi="Times New Roman" w:cs="Times New Roman"/>
          <w:sz w:val="24"/>
          <w:szCs w:val="24"/>
        </w:rPr>
      </w:pPr>
      <w:r>
        <w:rPr>
          <w:rFonts w:ascii="Times New Roman" w:hAnsi="Times New Roman"/>
          <w:sz w:val="24"/>
          <w:szCs w:val="24"/>
        </w:rPr>
        <w:t xml:space="preserve">Local innovators are making a major impact across the country and around the world and </w:t>
      </w:r>
      <w:proofErr w:type="spellStart"/>
      <w:r w:rsidR="00334804">
        <w:rPr>
          <w:rFonts w:ascii="Times New Roman" w:hAnsi="Times New Roman"/>
          <w:sz w:val="24"/>
          <w:szCs w:val="24"/>
        </w:rPr>
        <w:t>HappyValley</w:t>
      </w:r>
      <w:proofErr w:type="spellEnd"/>
      <w:r w:rsidR="00334804">
        <w:rPr>
          <w:rFonts w:ascii="Times New Roman" w:hAnsi="Times New Roman"/>
          <w:sz w:val="24"/>
          <w:szCs w:val="24"/>
        </w:rPr>
        <w:t xml:space="preserve"> Industry </w:t>
      </w:r>
      <w:r>
        <w:rPr>
          <w:rFonts w:ascii="Times New Roman" w:hAnsi="Times New Roman"/>
          <w:sz w:val="24"/>
          <w:szCs w:val="24"/>
        </w:rPr>
        <w:t xml:space="preserve">wants to tell their stories. The new venture is a platform </w:t>
      </w:r>
      <w:r w:rsidR="00334804">
        <w:rPr>
          <w:rFonts w:ascii="Times New Roman" w:hAnsi="Times New Roman"/>
          <w:sz w:val="24"/>
          <w:szCs w:val="24"/>
        </w:rPr>
        <w:t xml:space="preserve">dedicated to the Happy Valley-based technology </w:t>
      </w:r>
      <w:r>
        <w:rPr>
          <w:rFonts w:ascii="Times New Roman" w:hAnsi="Times New Roman"/>
          <w:sz w:val="24"/>
          <w:szCs w:val="24"/>
        </w:rPr>
        <w:t xml:space="preserve">businesses </w:t>
      </w:r>
      <w:r w:rsidR="00334804">
        <w:rPr>
          <w:rFonts w:ascii="Times New Roman" w:hAnsi="Times New Roman"/>
          <w:sz w:val="24"/>
          <w:szCs w:val="24"/>
        </w:rPr>
        <w:t xml:space="preserve">driving Industry 4.0 and other markets. The </w:t>
      </w:r>
      <w:r>
        <w:rPr>
          <w:rFonts w:ascii="Times New Roman" w:hAnsi="Times New Roman"/>
          <w:sz w:val="24"/>
          <w:szCs w:val="24"/>
        </w:rPr>
        <w:t>online community and its various extensions</w:t>
      </w:r>
      <w:r w:rsidR="00334804">
        <w:rPr>
          <w:rFonts w:ascii="Times New Roman" w:hAnsi="Times New Roman"/>
          <w:sz w:val="24"/>
          <w:szCs w:val="24"/>
        </w:rPr>
        <w:t xml:space="preserve"> will highlight local tech companies and their global impact</w:t>
      </w:r>
      <w:r>
        <w:rPr>
          <w:rFonts w:ascii="Times New Roman" w:hAnsi="Times New Roman"/>
          <w:sz w:val="24"/>
          <w:szCs w:val="24"/>
        </w:rPr>
        <w:t xml:space="preserve"> to help them </w:t>
      </w:r>
      <w:r w:rsidR="00334804">
        <w:rPr>
          <w:rFonts w:ascii="Times New Roman" w:hAnsi="Times New Roman"/>
          <w:sz w:val="24"/>
          <w:szCs w:val="24"/>
        </w:rPr>
        <w:t xml:space="preserve">connect with </w:t>
      </w:r>
      <w:r>
        <w:rPr>
          <w:rFonts w:ascii="Times New Roman" w:hAnsi="Times New Roman"/>
          <w:sz w:val="24"/>
          <w:szCs w:val="24"/>
        </w:rPr>
        <w:t xml:space="preserve">top </w:t>
      </w:r>
      <w:r w:rsidR="00334804">
        <w:rPr>
          <w:rFonts w:ascii="Times New Roman" w:hAnsi="Times New Roman"/>
          <w:sz w:val="24"/>
          <w:szCs w:val="24"/>
        </w:rPr>
        <w:t xml:space="preserve">talent and </w:t>
      </w:r>
      <w:r>
        <w:rPr>
          <w:rFonts w:ascii="Times New Roman" w:hAnsi="Times New Roman"/>
          <w:sz w:val="24"/>
          <w:szCs w:val="24"/>
        </w:rPr>
        <w:t xml:space="preserve">other important </w:t>
      </w:r>
      <w:r w:rsidR="00334804">
        <w:rPr>
          <w:rFonts w:ascii="Times New Roman" w:hAnsi="Times New Roman"/>
          <w:sz w:val="24"/>
          <w:szCs w:val="24"/>
        </w:rPr>
        <w:t xml:space="preserve">stakeholders.  </w:t>
      </w:r>
    </w:p>
    <w:p w14:paraId="78B49428" w14:textId="77777777" w:rsidR="00614AA8" w:rsidRDefault="00614AA8">
      <w:pPr>
        <w:pStyle w:val="BodyA"/>
        <w:rPr>
          <w:rFonts w:ascii="Times New Roman" w:eastAsia="Times New Roman" w:hAnsi="Times New Roman" w:cs="Times New Roman"/>
          <w:sz w:val="24"/>
          <w:szCs w:val="24"/>
        </w:rPr>
      </w:pPr>
    </w:p>
    <w:p w14:paraId="42A4B8D8" w14:textId="284DEBD9" w:rsidR="00614AA8" w:rsidRDefault="00312FCD">
      <w:pPr>
        <w:pStyle w:val="BodyA"/>
        <w:rPr>
          <w:rFonts w:ascii="Times New Roman" w:eastAsia="Times New Roman" w:hAnsi="Times New Roman" w:cs="Times New Roman"/>
          <w:sz w:val="24"/>
          <w:szCs w:val="24"/>
        </w:rPr>
      </w:pPr>
      <w:r>
        <w:rPr>
          <w:rFonts w:ascii="Times New Roman" w:hAnsi="Times New Roman"/>
          <w:sz w:val="24"/>
          <w:szCs w:val="24"/>
        </w:rPr>
        <w:t>“</w:t>
      </w:r>
      <w:r w:rsidR="00334804">
        <w:rPr>
          <w:rFonts w:ascii="Times New Roman" w:hAnsi="Times New Roman"/>
          <w:sz w:val="24"/>
          <w:szCs w:val="24"/>
        </w:rPr>
        <w:t>Penn State’s Research I University status has supported research, innovation and entrepreneurship for decades</w:t>
      </w:r>
      <w:r>
        <w:rPr>
          <w:rFonts w:ascii="Times New Roman" w:hAnsi="Times New Roman"/>
          <w:sz w:val="24"/>
          <w:szCs w:val="24"/>
        </w:rPr>
        <w:t>,” says founder and publish</w:t>
      </w:r>
      <w:r w:rsidR="00E620B4">
        <w:rPr>
          <w:rFonts w:ascii="Times New Roman" w:hAnsi="Times New Roman"/>
          <w:sz w:val="24"/>
          <w:szCs w:val="24"/>
        </w:rPr>
        <w:t>er</w:t>
      </w:r>
      <w:r>
        <w:rPr>
          <w:rFonts w:ascii="Times New Roman" w:hAnsi="Times New Roman"/>
          <w:sz w:val="24"/>
          <w:szCs w:val="24"/>
        </w:rPr>
        <w:t xml:space="preserve"> Greg Woodman.</w:t>
      </w:r>
      <w:r w:rsidR="00334804">
        <w:rPr>
          <w:rFonts w:ascii="Times New Roman" w:hAnsi="Times New Roman"/>
          <w:sz w:val="24"/>
          <w:szCs w:val="24"/>
        </w:rPr>
        <w:t xml:space="preserve"> </w:t>
      </w:r>
      <w:r>
        <w:rPr>
          <w:rFonts w:ascii="Times New Roman" w:hAnsi="Times New Roman"/>
          <w:sz w:val="24"/>
          <w:szCs w:val="24"/>
        </w:rPr>
        <w:t>“</w:t>
      </w:r>
      <w:r w:rsidR="00334804">
        <w:rPr>
          <w:rFonts w:ascii="Times New Roman" w:hAnsi="Times New Roman"/>
          <w:sz w:val="24"/>
          <w:szCs w:val="24"/>
        </w:rPr>
        <w:t xml:space="preserve">Students, professors and researchers </w:t>
      </w:r>
      <w:r>
        <w:rPr>
          <w:rFonts w:ascii="Times New Roman" w:hAnsi="Times New Roman"/>
          <w:sz w:val="24"/>
          <w:szCs w:val="24"/>
        </w:rPr>
        <w:t xml:space="preserve">have turned their discoveries into high-impact technologies that </w:t>
      </w:r>
      <w:r w:rsidR="00334804">
        <w:rPr>
          <w:rFonts w:ascii="Times New Roman" w:hAnsi="Times New Roman"/>
          <w:sz w:val="24"/>
          <w:szCs w:val="24"/>
        </w:rPr>
        <w:t xml:space="preserve">contribute to a vibrant tech community </w:t>
      </w:r>
      <w:r>
        <w:rPr>
          <w:rFonts w:ascii="Times New Roman" w:hAnsi="Times New Roman"/>
          <w:sz w:val="24"/>
          <w:szCs w:val="24"/>
        </w:rPr>
        <w:t xml:space="preserve">and support business and industry on a global scale. </w:t>
      </w:r>
      <w:proofErr w:type="spellStart"/>
      <w:r w:rsidR="00334804">
        <w:rPr>
          <w:rFonts w:ascii="Times New Roman" w:hAnsi="Times New Roman"/>
          <w:sz w:val="24"/>
          <w:szCs w:val="24"/>
        </w:rPr>
        <w:t>HappyValley</w:t>
      </w:r>
      <w:proofErr w:type="spellEnd"/>
      <w:r w:rsidR="00334804">
        <w:rPr>
          <w:rFonts w:ascii="Times New Roman" w:hAnsi="Times New Roman"/>
          <w:sz w:val="24"/>
          <w:szCs w:val="24"/>
        </w:rPr>
        <w:t xml:space="preserve"> Industry is designed to celebrate</w:t>
      </w:r>
      <w:r>
        <w:rPr>
          <w:rFonts w:ascii="Times New Roman" w:hAnsi="Times New Roman"/>
          <w:sz w:val="24"/>
          <w:szCs w:val="24"/>
        </w:rPr>
        <w:t xml:space="preserve"> and expand the reach of these innovators and continue to </w:t>
      </w:r>
      <w:r w:rsidR="00334804">
        <w:rPr>
          <w:rFonts w:ascii="Times New Roman" w:hAnsi="Times New Roman"/>
          <w:sz w:val="24"/>
          <w:szCs w:val="24"/>
        </w:rPr>
        <w:t>fuel th</w:t>
      </w:r>
      <w:r>
        <w:rPr>
          <w:rFonts w:ascii="Times New Roman" w:hAnsi="Times New Roman"/>
          <w:sz w:val="24"/>
          <w:szCs w:val="24"/>
        </w:rPr>
        <w:t>eir success</w:t>
      </w:r>
      <w:r w:rsidR="00334804">
        <w:rPr>
          <w:rFonts w:ascii="Times New Roman" w:hAnsi="Times New Roman"/>
          <w:sz w:val="24"/>
          <w:szCs w:val="24"/>
        </w:rPr>
        <w:t>.</w:t>
      </w:r>
      <w:r>
        <w:rPr>
          <w:rFonts w:ascii="Times New Roman" w:hAnsi="Times New Roman"/>
          <w:sz w:val="24"/>
          <w:szCs w:val="24"/>
        </w:rPr>
        <w:t>”</w:t>
      </w:r>
      <w:r w:rsidR="00334804">
        <w:rPr>
          <w:rFonts w:ascii="Times New Roman" w:hAnsi="Times New Roman"/>
          <w:sz w:val="24"/>
          <w:szCs w:val="24"/>
        </w:rPr>
        <w:t xml:space="preserve"> </w:t>
      </w:r>
    </w:p>
    <w:p w14:paraId="4454091D" w14:textId="77777777" w:rsidR="00614AA8" w:rsidRDefault="00614AA8">
      <w:pPr>
        <w:pStyle w:val="BodyA"/>
        <w:rPr>
          <w:rFonts w:ascii="Times New Roman" w:eastAsia="Times New Roman" w:hAnsi="Times New Roman" w:cs="Times New Roman"/>
          <w:sz w:val="24"/>
          <w:szCs w:val="24"/>
        </w:rPr>
      </w:pPr>
    </w:p>
    <w:p w14:paraId="66EE84C9" w14:textId="77777777" w:rsidR="00614AA8" w:rsidRDefault="00753A31">
      <w:pPr>
        <w:pStyle w:val="BodyA"/>
        <w:rPr>
          <w:rFonts w:ascii="Times New Roman" w:eastAsia="Times New Roman" w:hAnsi="Times New Roman" w:cs="Times New Roman"/>
          <w:sz w:val="24"/>
          <w:szCs w:val="24"/>
        </w:rPr>
      </w:pPr>
      <w:r>
        <w:rPr>
          <w:rFonts w:ascii="Times New Roman" w:hAnsi="Times New Roman"/>
          <w:sz w:val="24"/>
          <w:szCs w:val="24"/>
        </w:rPr>
        <w:t>“Technology companies based right here are leading the world in solutions for complex problems in business and industry and bringing</w:t>
      </w:r>
      <w:r w:rsidR="00334804">
        <w:rPr>
          <w:rFonts w:ascii="Times New Roman" w:hAnsi="Times New Roman"/>
          <w:sz w:val="24"/>
          <w:szCs w:val="24"/>
        </w:rPr>
        <w:t xml:space="preserve"> enormous value to their customers</w:t>
      </w:r>
      <w:r>
        <w:rPr>
          <w:rFonts w:ascii="Times New Roman" w:hAnsi="Times New Roman"/>
          <w:sz w:val="24"/>
          <w:szCs w:val="24"/>
        </w:rPr>
        <w:t>, yet you don’t hear their stories told with the reverence attached to places like Silicon Valley or North Carolina’s Research Triangle,” Woodman continued. “</w:t>
      </w:r>
      <w:r w:rsidR="00C37B53">
        <w:rPr>
          <w:rFonts w:ascii="Times New Roman" w:hAnsi="Times New Roman"/>
          <w:sz w:val="24"/>
          <w:szCs w:val="24"/>
        </w:rPr>
        <w:t>The idea is not to create something new, but rather to execute an organized and assertive approach to put a spotlight on existing innovation and foster important connections for our local tech sector.”</w:t>
      </w:r>
    </w:p>
    <w:p w14:paraId="6768F865" w14:textId="77777777" w:rsidR="00614AA8" w:rsidRDefault="00614AA8">
      <w:pPr>
        <w:pStyle w:val="BodyA"/>
        <w:rPr>
          <w:rFonts w:ascii="Times New Roman" w:eastAsia="Times New Roman" w:hAnsi="Times New Roman" w:cs="Times New Roman"/>
          <w:sz w:val="24"/>
          <w:szCs w:val="24"/>
        </w:rPr>
      </w:pPr>
    </w:p>
    <w:p w14:paraId="410E31AE" w14:textId="77777777" w:rsidR="00614AA8" w:rsidRDefault="00334804">
      <w:pPr>
        <w:pStyle w:val="BodyA"/>
        <w:rPr>
          <w:rFonts w:ascii="Times New Roman" w:eastAsia="Times New Roman" w:hAnsi="Times New Roman" w:cs="Times New Roman"/>
          <w:sz w:val="24"/>
          <w:szCs w:val="24"/>
        </w:rPr>
      </w:pPr>
      <w:r>
        <w:rPr>
          <w:rFonts w:ascii="Times New Roman" w:hAnsi="Times New Roman"/>
          <w:sz w:val="24"/>
          <w:szCs w:val="24"/>
        </w:rPr>
        <w:t xml:space="preserve">The website launch is the first step in developing </w:t>
      </w:r>
      <w:proofErr w:type="spellStart"/>
      <w:r w:rsidR="00C37B53">
        <w:rPr>
          <w:rFonts w:ascii="Times New Roman" w:hAnsi="Times New Roman"/>
          <w:sz w:val="24"/>
          <w:szCs w:val="24"/>
        </w:rPr>
        <w:t>HappyValley</w:t>
      </w:r>
      <w:proofErr w:type="spellEnd"/>
      <w:r w:rsidR="00C37B53">
        <w:rPr>
          <w:rFonts w:ascii="Times New Roman" w:hAnsi="Times New Roman"/>
          <w:sz w:val="24"/>
          <w:szCs w:val="24"/>
        </w:rPr>
        <w:t xml:space="preserve"> Industry, which will ultimately aim for cooperative-style partnerships with local businesses</w:t>
      </w:r>
      <w:r>
        <w:rPr>
          <w:rFonts w:ascii="Times New Roman" w:hAnsi="Times New Roman"/>
          <w:sz w:val="24"/>
          <w:szCs w:val="24"/>
        </w:rPr>
        <w:t xml:space="preserve">. </w:t>
      </w:r>
      <w:r w:rsidR="00C37B53">
        <w:rPr>
          <w:rFonts w:ascii="Times New Roman" w:hAnsi="Times New Roman"/>
          <w:sz w:val="24"/>
          <w:szCs w:val="24"/>
        </w:rPr>
        <w:t xml:space="preserve">A multi-channel communications strategy will follow, including digital and print marketing for </w:t>
      </w:r>
      <w:r>
        <w:rPr>
          <w:rFonts w:ascii="Times New Roman" w:hAnsi="Times New Roman"/>
          <w:sz w:val="24"/>
          <w:szCs w:val="24"/>
        </w:rPr>
        <w:t xml:space="preserve">B2B </w:t>
      </w:r>
      <w:r w:rsidR="00C37B53">
        <w:rPr>
          <w:rFonts w:ascii="Times New Roman" w:hAnsi="Times New Roman"/>
          <w:sz w:val="24"/>
          <w:szCs w:val="24"/>
        </w:rPr>
        <w:t xml:space="preserve">audiences and </w:t>
      </w:r>
      <w:r>
        <w:rPr>
          <w:rFonts w:ascii="Times New Roman" w:hAnsi="Times New Roman"/>
          <w:sz w:val="24"/>
          <w:szCs w:val="24"/>
        </w:rPr>
        <w:t>industry changemakers</w:t>
      </w:r>
      <w:r w:rsidR="00C37B53">
        <w:rPr>
          <w:rFonts w:ascii="Times New Roman" w:hAnsi="Times New Roman"/>
          <w:sz w:val="24"/>
          <w:szCs w:val="24"/>
        </w:rPr>
        <w:t xml:space="preserve"> in specific market segments</w:t>
      </w:r>
      <w:r>
        <w:rPr>
          <w:rFonts w:ascii="Times New Roman" w:hAnsi="Times New Roman"/>
          <w:sz w:val="24"/>
          <w:szCs w:val="24"/>
        </w:rPr>
        <w:t>.</w:t>
      </w:r>
      <w:r w:rsidR="00C96EFE">
        <w:rPr>
          <w:rFonts w:ascii="Times New Roman" w:hAnsi="Times New Roman"/>
          <w:sz w:val="24"/>
          <w:szCs w:val="24"/>
        </w:rPr>
        <w:t xml:space="preserve"> </w:t>
      </w:r>
      <w:r w:rsidR="00C144A4">
        <w:rPr>
          <w:rFonts w:ascii="Times New Roman" w:hAnsi="Times New Roman"/>
          <w:sz w:val="24"/>
          <w:szCs w:val="24"/>
        </w:rPr>
        <w:t xml:space="preserve">A user-engagement feature, “Ask an Innovator,” will facilitate direct interaction between innovators and key stakeholders. </w:t>
      </w:r>
    </w:p>
    <w:p w14:paraId="5894A4C5" w14:textId="77777777" w:rsidR="00614AA8" w:rsidRDefault="00614AA8">
      <w:pPr>
        <w:pStyle w:val="BodyA"/>
        <w:rPr>
          <w:rFonts w:ascii="Times New Roman" w:eastAsia="Times New Roman" w:hAnsi="Times New Roman" w:cs="Times New Roman"/>
          <w:sz w:val="24"/>
          <w:szCs w:val="24"/>
        </w:rPr>
      </w:pPr>
    </w:p>
    <w:p w14:paraId="5981FB1F" w14:textId="77777777" w:rsidR="00614AA8" w:rsidRDefault="00334804">
      <w:pPr>
        <w:pStyle w:val="BodyA"/>
        <w:rPr>
          <w:rStyle w:val="None"/>
          <w:rFonts w:ascii="Times New Roman" w:eastAsia="Times New Roman" w:hAnsi="Times New Roman" w:cs="Times New Roman"/>
          <w:sz w:val="24"/>
          <w:szCs w:val="24"/>
        </w:rPr>
      </w:pPr>
      <w:proofErr w:type="spellStart"/>
      <w:r>
        <w:rPr>
          <w:rFonts w:ascii="Times New Roman" w:hAnsi="Times New Roman"/>
          <w:sz w:val="24"/>
          <w:szCs w:val="24"/>
        </w:rPr>
        <w:t>HappyValley</w:t>
      </w:r>
      <w:proofErr w:type="spellEnd"/>
      <w:r>
        <w:rPr>
          <w:rFonts w:ascii="Times New Roman" w:hAnsi="Times New Roman"/>
          <w:sz w:val="24"/>
          <w:szCs w:val="24"/>
        </w:rPr>
        <w:t xml:space="preserve"> Industry is powered by Affinity Connection, a leader in business </w:t>
      </w:r>
      <w:proofErr w:type="gramStart"/>
      <w:r>
        <w:rPr>
          <w:rFonts w:ascii="Times New Roman" w:hAnsi="Times New Roman"/>
          <w:sz w:val="24"/>
          <w:szCs w:val="24"/>
        </w:rPr>
        <w:t>communications,  based</w:t>
      </w:r>
      <w:proofErr w:type="gramEnd"/>
      <w:r>
        <w:rPr>
          <w:rFonts w:ascii="Times New Roman" w:hAnsi="Times New Roman"/>
          <w:sz w:val="24"/>
          <w:szCs w:val="24"/>
        </w:rPr>
        <w:t xml:space="preserve"> in State College and owned and operated by Woodman. Over the past decades, Affinity Connection has delivered relevant and compelling content to hundreds of thousands of readers in the business, tech and industry sectors through Pennsylvania Business Central, founded by Woodman in 1991; Journeys, a quarterly business publication distributed under Innovation Park at Penn State; and </w:t>
      </w:r>
      <w:hyperlink r:id="rId8" w:history="1">
        <w:r>
          <w:rPr>
            <w:rStyle w:val="Hyperlink0"/>
            <w:rFonts w:eastAsia="Arial Unicode MS"/>
            <w:sz w:val="24"/>
            <w:szCs w:val="24"/>
          </w:rPr>
          <w:t>HappyValley.com</w:t>
        </w:r>
      </w:hyperlink>
      <w:r>
        <w:rPr>
          <w:rStyle w:val="None"/>
          <w:rFonts w:ascii="Times New Roman" w:hAnsi="Times New Roman"/>
          <w:sz w:val="24"/>
          <w:szCs w:val="24"/>
        </w:rPr>
        <w:t>, which Woodman founded in 1996 and was recently sold to the Happy Valley Adventure Bureau.</w:t>
      </w:r>
    </w:p>
    <w:p w14:paraId="6A8BC121" w14:textId="77777777" w:rsidR="00614AA8" w:rsidRDefault="00334804">
      <w:pPr>
        <w:pStyle w:val="BodyA"/>
        <w:rPr>
          <w:rStyle w:val="None"/>
          <w:rFonts w:ascii="Times New Roman" w:hAnsi="Times New Roman"/>
          <w:sz w:val="24"/>
          <w:szCs w:val="24"/>
        </w:rPr>
      </w:pPr>
      <w:r>
        <w:rPr>
          <w:rStyle w:val="None"/>
          <w:rFonts w:ascii="Times New Roman" w:hAnsi="Times New Roman"/>
          <w:sz w:val="24"/>
          <w:szCs w:val="24"/>
        </w:rPr>
        <w:lastRenderedPageBreak/>
        <w:t xml:space="preserve">   </w:t>
      </w:r>
    </w:p>
    <w:p w14:paraId="0E7D0C46" w14:textId="461E0F6A" w:rsidR="00533659" w:rsidRDefault="00533659">
      <w:pPr>
        <w:pStyle w:val="BodyA"/>
        <w:rPr>
          <w:rFonts w:ascii="Times New Roman" w:hAnsi="Times New Roman"/>
          <w:sz w:val="24"/>
          <w:szCs w:val="24"/>
        </w:rPr>
      </w:pPr>
      <w:r>
        <w:rPr>
          <w:rFonts w:ascii="Times New Roman" w:hAnsi="Times New Roman"/>
          <w:sz w:val="24"/>
          <w:szCs w:val="24"/>
        </w:rPr>
        <w:t xml:space="preserve">Before coming to Affinity Connection, Woodman </w:t>
      </w:r>
      <w:r w:rsidR="007D570A">
        <w:rPr>
          <w:rFonts w:ascii="Times New Roman" w:hAnsi="Times New Roman"/>
          <w:sz w:val="24"/>
          <w:szCs w:val="24"/>
        </w:rPr>
        <w:t xml:space="preserve">used storytelling to propel </w:t>
      </w:r>
      <w:r>
        <w:rPr>
          <w:rFonts w:ascii="Times New Roman" w:hAnsi="Times New Roman"/>
          <w:sz w:val="24"/>
          <w:szCs w:val="24"/>
        </w:rPr>
        <w:t xml:space="preserve">Central Pennsylvania-based company Airwalk Footwear to global standing as an internationally-recognized fashion brand in the 1990s, growing Airwalk from $16 million to $200 million in six years, before the brand was sold. </w:t>
      </w:r>
    </w:p>
    <w:p w14:paraId="6E4C8184" w14:textId="77777777" w:rsidR="00533659" w:rsidRDefault="00533659">
      <w:pPr>
        <w:pStyle w:val="BodyA"/>
        <w:rPr>
          <w:rStyle w:val="None"/>
          <w:rFonts w:ascii="Times New Roman" w:eastAsia="Times New Roman" w:hAnsi="Times New Roman" w:cs="Times New Roman"/>
          <w:sz w:val="24"/>
          <w:szCs w:val="24"/>
        </w:rPr>
      </w:pPr>
    </w:p>
    <w:p w14:paraId="0811859D" w14:textId="77777777" w:rsidR="00614AA8" w:rsidRDefault="00533659">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Woodman has led</w:t>
      </w:r>
      <w:r w:rsidR="00334804">
        <w:rPr>
          <w:rStyle w:val="None"/>
          <w:rFonts w:ascii="Times New Roman" w:hAnsi="Times New Roman"/>
          <w:sz w:val="24"/>
          <w:szCs w:val="24"/>
        </w:rPr>
        <w:t xml:space="preserve"> Affinity Connection </w:t>
      </w:r>
      <w:r>
        <w:rPr>
          <w:rStyle w:val="None"/>
          <w:rFonts w:ascii="Times New Roman" w:hAnsi="Times New Roman"/>
          <w:sz w:val="24"/>
          <w:szCs w:val="24"/>
        </w:rPr>
        <w:t xml:space="preserve">using the same strategy, </w:t>
      </w:r>
      <w:r w:rsidR="008D3AE7">
        <w:rPr>
          <w:rStyle w:val="None"/>
          <w:rFonts w:ascii="Times New Roman" w:hAnsi="Times New Roman"/>
          <w:sz w:val="24"/>
          <w:szCs w:val="24"/>
        </w:rPr>
        <w:t>leading</w:t>
      </w:r>
      <w:r>
        <w:rPr>
          <w:rStyle w:val="None"/>
          <w:rFonts w:ascii="Times New Roman" w:hAnsi="Times New Roman"/>
          <w:sz w:val="24"/>
          <w:szCs w:val="24"/>
        </w:rPr>
        <w:t xml:space="preserve"> to</w:t>
      </w:r>
      <w:r w:rsidR="00334804">
        <w:rPr>
          <w:rStyle w:val="None"/>
          <w:rFonts w:ascii="Times New Roman" w:hAnsi="Times New Roman"/>
          <w:sz w:val="24"/>
          <w:szCs w:val="24"/>
        </w:rPr>
        <w:t xml:space="preserve"> more than $70 million </w:t>
      </w:r>
      <w:r>
        <w:rPr>
          <w:rStyle w:val="None"/>
          <w:rFonts w:ascii="Times New Roman" w:hAnsi="Times New Roman"/>
          <w:sz w:val="24"/>
          <w:szCs w:val="24"/>
        </w:rPr>
        <w:t xml:space="preserve">raised </w:t>
      </w:r>
      <w:r w:rsidR="00334804">
        <w:rPr>
          <w:rStyle w:val="None"/>
          <w:rFonts w:ascii="Times New Roman" w:hAnsi="Times New Roman"/>
          <w:sz w:val="24"/>
          <w:szCs w:val="24"/>
        </w:rPr>
        <w:t>for more than 150 nonprofits and affinity groups nationwide. The company is eager to devote its expertise to amplifying Happy Valley’s role in solving industry problems through technology, innovation and research.</w:t>
      </w:r>
    </w:p>
    <w:p w14:paraId="233F97CD" w14:textId="77777777" w:rsidR="00614AA8" w:rsidRDefault="00614AA8">
      <w:pPr>
        <w:pStyle w:val="BodyA"/>
        <w:rPr>
          <w:rFonts w:ascii="Times New Roman" w:eastAsia="Times New Roman" w:hAnsi="Times New Roman" w:cs="Times New Roman"/>
          <w:sz w:val="24"/>
          <w:szCs w:val="24"/>
        </w:rPr>
      </w:pPr>
    </w:p>
    <w:p w14:paraId="59AF5D0D" w14:textId="77777777" w:rsidR="00614AA8" w:rsidRDefault="00334804">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“We plan to tell the world about the amazing research and innovation occurring right here in our own backyard,” Woodman said, “and to create avenues for local companies and talent to connect with each other and with international organizations that could use their expertise and solutions. We want to use storytelling and targeted distribution to lead local companies in attracting more customers and top talent.”</w:t>
      </w:r>
    </w:p>
    <w:p w14:paraId="3791A3CD" w14:textId="77777777" w:rsidR="00614AA8" w:rsidRDefault="00614AA8">
      <w:pPr>
        <w:pStyle w:val="BodyA"/>
        <w:rPr>
          <w:rFonts w:ascii="Times New Roman" w:eastAsia="Times New Roman" w:hAnsi="Times New Roman" w:cs="Times New Roman"/>
          <w:sz w:val="24"/>
          <w:szCs w:val="24"/>
        </w:rPr>
      </w:pPr>
    </w:p>
    <w:p w14:paraId="6945AE69" w14:textId="77777777" w:rsidR="00614AA8" w:rsidRDefault="00334804">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Learn more about </w:t>
      </w:r>
      <w:proofErr w:type="spellStart"/>
      <w:r>
        <w:rPr>
          <w:rStyle w:val="None"/>
          <w:rFonts w:ascii="Times New Roman" w:hAnsi="Times New Roman"/>
          <w:sz w:val="24"/>
          <w:szCs w:val="24"/>
        </w:rPr>
        <w:t>HappyValley</w:t>
      </w:r>
      <w:proofErr w:type="spellEnd"/>
      <w:r>
        <w:rPr>
          <w:rStyle w:val="None"/>
          <w:rFonts w:ascii="Times New Roman" w:hAnsi="Times New Roman"/>
          <w:sz w:val="24"/>
          <w:szCs w:val="24"/>
        </w:rPr>
        <w:t xml:space="preserve"> Industry when you visit </w:t>
      </w:r>
      <w:hyperlink r:id="rId9" w:history="1">
        <w:r>
          <w:rPr>
            <w:rStyle w:val="Hyperlink1"/>
            <w:rFonts w:eastAsia="Arial Unicode MS"/>
            <w:sz w:val="24"/>
            <w:szCs w:val="24"/>
          </w:rPr>
          <w:t>HappyValleyIndustry.com</w:t>
        </w:r>
      </w:hyperlink>
      <w:r>
        <w:rPr>
          <w:rStyle w:val="None"/>
          <w:rFonts w:ascii="Times New Roman" w:hAnsi="Times New Roman"/>
          <w:sz w:val="24"/>
          <w:szCs w:val="24"/>
        </w:rPr>
        <w:t xml:space="preserve">. For partnership opportunities, contact Greg Woodman at </w:t>
      </w:r>
      <w:hyperlink r:id="rId10" w:history="1">
        <w:r>
          <w:rPr>
            <w:rStyle w:val="Hyperlink1"/>
            <w:rFonts w:eastAsia="Arial Unicode MS"/>
            <w:sz w:val="24"/>
            <w:szCs w:val="24"/>
          </w:rPr>
          <w:t>greg@affinityconnection.com</w:t>
        </w:r>
      </w:hyperlink>
      <w:r>
        <w:rPr>
          <w:rStyle w:val="None"/>
          <w:rFonts w:ascii="Times New Roman" w:hAnsi="Times New Roman"/>
          <w:sz w:val="24"/>
          <w:szCs w:val="24"/>
        </w:rPr>
        <w:t xml:space="preserve">. </w:t>
      </w:r>
    </w:p>
    <w:p w14:paraId="3140E22A" w14:textId="77777777" w:rsidR="00614AA8" w:rsidRDefault="00614AA8">
      <w:pPr>
        <w:pStyle w:val="BodyA"/>
        <w:rPr>
          <w:rFonts w:ascii="Times New Roman" w:eastAsia="Times New Roman" w:hAnsi="Times New Roman" w:cs="Times New Roman"/>
          <w:sz w:val="24"/>
          <w:szCs w:val="24"/>
        </w:rPr>
      </w:pPr>
    </w:p>
    <w:p w14:paraId="21312DF1" w14:textId="77777777" w:rsidR="00614AA8" w:rsidRDefault="00334804">
      <w:pPr>
        <w:pStyle w:val="BodyA"/>
        <w:jc w:val="center"/>
        <w:rPr>
          <w:rFonts w:hint="eastAsia"/>
        </w:rPr>
      </w:pPr>
      <w:r>
        <w:rPr>
          <w:rStyle w:val="None"/>
          <w:rFonts w:ascii="Times New Roman" w:hAnsi="Times New Roman"/>
          <w:b/>
          <w:bCs/>
          <w:sz w:val="24"/>
          <w:szCs w:val="24"/>
        </w:rPr>
        <w:t>###</w:t>
      </w:r>
    </w:p>
    <w:sectPr w:rsidR="00614AA8">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38213" w14:textId="77777777" w:rsidR="00CB3518" w:rsidRDefault="00CB3518">
      <w:r>
        <w:separator/>
      </w:r>
    </w:p>
  </w:endnote>
  <w:endnote w:type="continuationSeparator" w:id="0">
    <w:p w14:paraId="4F6777C0" w14:textId="77777777" w:rsidR="00CB3518" w:rsidRDefault="00CB3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3D74A" w14:textId="77777777" w:rsidR="00614AA8" w:rsidRDefault="00614AA8">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38082" w14:textId="77777777" w:rsidR="00CB3518" w:rsidRDefault="00CB3518">
      <w:r>
        <w:separator/>
      </w:r>
    </w:p>
  </w:footnote>
  <w:footnote w:type="continuationSeparator" w:id="0">
    <w:p w14:paraId="77D7447A" w14:textId="77777777" w:rsidR="00CB3518" w:rsidRDefault="00CB3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53F50" w14:textId="77777777" w:rsidR="00614AA8" w:rsidRDefault="00614AA8">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AA8"/>
    <w:rsid w:val="00096158"/>
    <w:rsid w:val="002E16DA"/>
    <w:rsid w:val="00312FCD"/>
    <w:rsid w:val="00334804"/>
    <w:rsid w:val="00531950"/>
    <w:rsid w:val="00533659"/>
    <w:rsid w:val="005A1FD4"/>
    <w:rsid w:val="00614AA8"/>
    <w:rsid w:val="00720A8A"/>
    <w:rsid w:val="00753A31"/>
    <w:rsid w:val="007D570A"/>
    <w:rsid w:val="008D3AE7"/>
    <w:rsid w:val="00C144A4"/>
    <w:rsid w:val="00C37B53"/>
    <w:rsid w:val="00C96EFE"/>
    <w:rsid w:val="00CB3518"/>
    <w:rsid w:val="00D00B4F"/>
    <w:rsid w:val="00D34389"/>
    <w:rsid w:val="00E620B4"/>
    <w:rsid w:val="00EF7FEC"/>
    <w:rsid w:val="00F95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E0F0"/>
  <w15:docId w15:val="{50419C78-68AB-4DE2-9A34-44BBD6BF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uppressAutoHyphens/>
    </w:pPr>
    <w:rPr>
      <w:rFonts w:ascii="Helvetica Neue" w:hAnsi="Helvetica Neue" w:cs="Arial Unicode MS"/>
      <w:color w:val="000000"/>
      <w:sz w:val="22"/>
      <w:szCs w:val="2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80"/>
      <w:u w:val="single" w:color="000080"/>
    </w:rPr>
  </w:style>
  <w:style w:type="character" w:customStyle="1" w:styleId="Hyperlink1">
    <w:name w:val="Hyperlink.1"/>
    <w:basedOn w:val="None"/>
    <w:rPr>
      <w:rFonts w:ascii="Times New Roman" w:eastAsia="Times New Roman" w:hAnsi="Times New Roman"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ppyValley.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greg@affinityconnection.com" TargetMode="External"/><Relationship Id="rId4" Type="http://schemas.openxmlformats.org/officeDocument/2006/relationships/footnotes" Target="footnotes.xml"/><Relationship Id="rId9" Type="http://schemas.openxmlformats.org/officeDocument/2006/relationships/hyperlink" Target="http://HappyValleyIndustry.com/"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 Bell</dc:creator>
  <cp:lastModifiedBy>Ryan Humes</cp:lastModifiedBy>
  <cp:revision>2</cp:revision>
  <dcterms:created xsi:type="dcterms:W3CDTF">2020-06-04T14:06:00Z</dcterms:created>
  <dcterms:modified xsi:type="dcterms:W3CDTF">2020-06-04T14:06:00Z</dcterms:modified>
</cp:coreProperties>
</file>